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0003" w:rsidRPr="00130003" w:rsidRDefault="00130003" w:rsidP="00130003">
      <w:pPr>
        <w:spacing w:after="0"/>
        <w:jc w:val="center"/>
        <w:rPr>
          <w:b/>
        </w:rPr>
      </w:pPr>
      <w:r w:rsidRPr="00130003">
        <w:rPr>
          <w:b/>
        </w:rPr>
        <w:t xml:space="preserve">ISTITUTI SUPERIORI </w:t>
      </w:r>
      <w:proofErr w:type="spellStart"/>
      <w:r w:rsidRPr="00130003">
        <w:rPr>
          <w:b/>
        </w:rPr>
        <w:t>DI</w:t>
      </w:r>
      <w:proofErr w:type="spellEnd"/>
      <w:r w:rsidRPr="00130003">
        <w:rPr>
          <w:b/>
        </w:rPr>
        <w:t xml:space="preserve"> SECONDO GRADO</w:t>
      </w:r>
    </w:p>
    <w:p w:rsidR="00130003" w:rsidRPr="00130003" w:rsidRDefault="00130003" w:rsidP="00130003">
      <w:pPr>
        <w:spacing w:after="0"/>
        <w:jc w:val="center"/>
        <w:rPr>
          <w:b/>
        </w:rPr>
      </w:pPr>
      <w:r w:rsidRPr="00130003">
        <w:rPr>
          <w:b/>
        </w:rPr>
        <w:t xml:space="preserve">INTEGRAZIONE SCOLASTICA ALUNNI CON DISABILITA’  </w:t>
      </w:r>
    </w:p>
    <w:p w:rsidR="00130003" w:rsidRPr="00130003" w:rsidRDefault="00130003" w:rsidP="00130003">
      <w:pPr>
        <w:spacing w:after="0"/>
        <w:jc w:val="center"/>
        <w:rPr>
          <w:b/>
        </w:rPr>
      </w:pPr>
      <w:r w:rsidRPr="00130003">
        <w:rPr>
          <w:b/>
          <w:highlight w:val="yellow"/>
        </w:rPr>
        <w:t>ACQUISTO ATTREZZATURE DIDATTICO-SPECIALISTICHE</w:t>
      </w:r>
      <w:r w:rsidRPr="00130003">
        <w:rPr>
          <w:b/>
        </w:rPr>
        <w:t xml:space="preserve"> </w:t>
      </w:r>
    </w:p>
    <w:p w:rsidR="00C87964" w:rsidRPr="00130003" w:rsidRDefault="00C87964">
      <w:pPr>
        <w:spacing w:after="0"/>
        <w:jc w:val="center"/>
        <w:rPr>
          <w:b/>
        </w:rPr>
      </w:pPr>
      <w:r w:rsidRPr="00130003">
        <w:rPr>
          <w:b/>
        </w:rPr>
        <w:t xml:space="preserve"> A.S. 201</w:t>
      </w:r>
      <w:r w:rsidR="005746A2">
        <w:rPr>
          <w:b/>
        </w:rPr>
        <w:t>7</w:t>
      </w:r>
      <w:r w:rsidRPr="00130003">
        <w:rPr>
          <w:b/>
        </w:rPr>
        <w:t>/201</w:t>
      </w:r>
      <w:r w:rsidR="005746A2">
        <w:rPr>
          <w:b/>
        </w:rPr>
        <w:t>8</w:t>
      </w:r>
    </w:p>
    <w:p w:rsidR="00C87964" w:rsidRDefault="00C87964">
      <w:pPr>
        <w:spacing w:after="0"/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223"/>
        <w:gridCol w:w="7277"/>
      </w:tblGrid>
      <w:tr w:rsidR="00C87964">
        <w:tc>
          <w:tcPr>
            <w:tcW w:w="322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D0679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Istituto Scolastico </w:t>
            </w:r>
            <w:r w:rsidRPr="001C0C1E">
              <w:rPr>
                <w:b/>
              </w:rPr>
              <w:t xml:space="preserve"> </w:t>
            </w:r>
          </w:p>
        </w:tc>
        <w:tc>
          <w:tcPr>
            <w:tcW w:w="72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C87964" w:rsidRDefault="00C8796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C87964">
        <w:tc>
          <w:tcPr>
            <w:tcW w:w="32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D0679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Distretto scolastico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C87964">
        <w:tc>
          <w:tcPr>
            <w:tcW w:w="32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D0679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Responsabile procedimento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C87964">
        <w:tc>
          <w:tcPr>
            <w:tcW w:w="32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D0679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Telefono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C87964" w:rsidTr="00021D3B">
        <w:tc>
          <w:tcPr>
            <w:tcW w:w="32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D06794" w:rsidP="00D0679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E-mail / PEC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021D3B">
        <w:tc>
          <w:tcPr>
            <w:tcW w:w="322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021D3B" w:rsidRPr="00021D3B" w:rsidRDefault="00021D3B" w:rsidP="00D06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1D3B">
              <w:t>Codice di Tesoreria Unica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21D3B" w:rsidRDefault="00021D3B">
            <w:pPr>
              <w:snapToGrid w:val="0"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C87964" w:rsidRDefault="00C87964">
      <w:pPr>
        <w:tabs>
          <w:tab w:val="left" w:pos="1620"/>
        </w:tabs>
        <w:spacing w:after="0"/>
        <w:rPr>
          <w:sz w:val="24"/>
          <w:szCs w:val="24"/>
        </w:rPr>
      </w:pPr>
    </w:p>
    <w:tbl>
      <w:tblPr>
        <w:tblW w:w="10734" w:type="dxa"/>
        <w:tblInd w:w="-15" w:type="dxa"/>
        <w:tblLayout w:type="fixed"/>
        <w:tblLook w:val="0000"/>
      </w:tblPr>
      <w:tblGrid>
        <w:gridCol w:w="550"/>
        <w:gridCol w:w="1416"/>
        <w:gridCol w:w="1418"/>
        <w:gridCol w:w="1984"/>
        <w:gridCol w:w="3260"/>
        <w:gridCol w:w="2106"/>
      </w:tblGrid>
      <w:tr w:rsidR="00C87964" w:rsidTr="008B5FFD">
        <w:trPr>
          <w:trHeight w:val="454"/>
        </w:trPr>
        <w:tc>
          <w:tcPr>
            <w:tcW w:w="33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964" w:rsidRDefault="00585129" w:rsidP="00021D3B">
            <w:pPr>
              <w:tabs>
                <w:tab w:val="left" w:pos="1620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Denominazione </w:t>
            </w:r>
            <w:r w:rsidR="00021D3B">
              <w:rPr>
                <w:b/>
              </w:rPr>
              <w:t>Plesso scolastico</w:t>
            </w:r>
          </w:p>
          <w:p w:rsidR="00585129" w:rsidRDefault="00585129" w:rsidP="00021D3B">
            <w:pPr>
              <w:tabs>
                <w:tab w:val="left" w:pos="1620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Sede ospitante degli alunni</w:t>
            </w:r>
          </w:p>
        </w:tc>
        <w:tc>
          <w:tcPr>
            <w:tcW w:w="73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5746A2" w:rsidTr="008B5FFD">
        <w:trPr>
          <w:trHeight w:val="288"/>
        </w:trPr>
        <w:tc>
          <w:tcPr>
            <w:tcW w:w="5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5746A2" w:rsidRDefault="005746A2">
            <w:pPr>
              <w:tabs>
                <w:tab w:val="left" w:pos="1620"/>
              </w:tabs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STUDENTI CON DISABILITA’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746A2" w:rsidRDefault="005746A2" w:rsidP="00AE42CC">
            <w:pPr>
              <w:tabs>
                <w:tab w:val="left" w:pos="1620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Tipologia di handicap</w:t>
            </w:r>
            <w:r w:rsidR="00AE42CC">
              <w:rPr>
                <w:rStyle w:val="Rimandonotaapidipagina"/>
                <w:b/>
              </w:rPr>
              <w:footnoteReference w:id="1"/>
            </w:r>
          </w:p>
        </w:tc>
        <w:tc>
          <w:tcPr>
            <w:tcW w:w="524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F332E" w:rsidRDefault="006F332E">
            <w:pPr>
              <w:tabs>
                <w:tab w:val="left" w:pos="1620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Riferimento preventivo </w:t>
            </w:r>
          </w:p>
          <w:p w:rsidR="005746A2" w:rsidRDefault="005746A2">
            <w:pPr>
              <w:tabs>
                <w:tab w:val="left" w:pos="1620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Attrezzatura </w:t>
            </w:r>
            <w:proofErr w:type="spellStart"/>
            <w:r>
              <w:rPr>
                <w:b/>
              </w:rPr>
              <w:t>didattico-specialistica</w:t>
            </w:r>
            <w:proofErr w:type="spellEnd"/>
          </w:p>
          <w:p w:rsidR="005746A2" w:rsidRDefault="005746A2">
            <w:pPr>
              <w:tabs>
                <w:tab w:val="left" w:pos="1620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richiesta</w:t>
            </w:r>
            <w:r w:rsidR="00AE42CC">
              <w:rPr>
                <w:rStyle w:val="Rimandonotaapidipagina"/>
                <w:b/>
              </w:rPr>
              <w:footnoteReference w:id="2"/>
            </w:r>
          </w:p>
        </w:tc>
        <w:tc>
          <w:tcPr>
            <w:tcW w:w="210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746A2" w:rsidRDefault="005746A2">
            <w:pPr>
              <w:tabs>
                <w:tab w:val="left" w:pos="1620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Costo </w:t>
            </w:r>
            <w:r w:rsidR="00021D3B">
              <w:rPr>
                <w:b/>
              </w:rPr>
              <w:t xml:space="preserve">complessivo </w:t>
            </w:r>
            <w:r>
              <w:rPr>
                <w:b/>
              </w:rPr>
              <w:t>da preventivo</w:t>
            </w:r>
          </w:p>
          <w:p w:rsidR="005746A2" w:rsidRDefault="005746A2">
            <w:pPr>
              <w:tabs>
                <w:tab w:val="left" w:pos="1620"/>
              </w:tabs>
              <w:spacing w:after="0"/>
              <w:jc w:val="center"/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compr</w:t>
            </w:r>
            <w:proofErr w:type="spellEnd"/>
            <w:r>
              <w:rPr>
                <w:b/>
              </w:rPr>
              <w:t>. IVA)</w:t>
            </w:r>
            <w:r w:rsidR="00AE42CC">
              <w:rPr>
                <w:rStyle w:val="Rimandonotaapidipagina"/>
                <w:b/>
              </w:rPr>
              <w:footnoteReference w:id="3"/>
            </w:r>
          </w:p>
        </w:tc>
      </w:tr>
      <w:tr w:rsidR="005746A2" w:rsidTr="00C36E26">
        <w:trPr>
          <w:trHeight w:val="315"/>
        </w:trPr>
        <w:tc>
          <w:tcPr>
            <w:tcW w:w="55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5746A2" w:rsidRDefault="005746A2">
            <w:pPr>
              <w:tabs>
                <w:tab w:val="left" w:pos="1620"/>
              </w:tabs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46A2" w:rsidRPr="00E551E3" w:rsidRDefault="00E551E3" w:rsidP="00AE42CC">
            <w:pPr>
              <w:tabs>
                <w:tab w:val="left" w:pos="1620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E551E3">
              <w:rPr>
                <w:b/>
                <w:sz w:val="16"/>
                <w:szCs w:val="16"/>
              </w:rPr>
              <w:t>Art 3 comma 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746A2" w:rsidRPr="00E551E3" w:rsidRDefault="00E551E3" w:rsidP="00AE42CC">
            <w:pPr>
              <w:tabs>
                <w:tab w:val="left" w:pos="1620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E551E3">
              <w:rPr>
                <w:b/>
                <w:sz w:val="16"/>
                <w:szCs w:val="16"/>
              </w:rPr>
              <w:t>Art.3 comma 3</w:t>
            </w:r>
          </w:p>
        </w:tc>
        <w:tc>
          <w:tcPr>
            <w:tcW w:w="52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746A2" w:rsidRDefault="005746A2">
            <w:pPr>
              <w:tabs>
                <w:tab w:val="left" w:pos="1620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21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746A2" w:rsidRDefault="005746A2">
            <w:pPr>
              <w:tabs>
                <w:tab w:val="left" w:pos="1620"/>
              </w:tabs>
              <w:spacing w:after="0"/>
              <w:jc w:val="center"/>
              <w:rPr>
                <w:b/>
              </w:rPr>
            </w:pPr>
          </w:p>
        </w:tc>
      </w:tr>
      <w:tr w:rsidR="005746A2" w:rsidTr="00C36E26">
        <w:trPr>
          <w:trHeight w:val="454"/>
        </w:trPr>
        <w:tc>
          <w:tcPr>
            <w:tcW w:w="55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746A2" w:rsidRDefault="005746A2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46A2" w:rsidRDefault="005746A2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46A2" w:rsidRDefault="005746A2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6A2" w:rsidRDefault="005746A2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746A2" w:rsidRDefault="005746A2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5746A2" w:rsidTr="00C36E26">
        <w:trPr>
          <w:trHeight w:val="454"/>
        </w:trPr>
        <w:tc>
          <w:tcPr>
            <w:tcW w:w="55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746A2" w:rsidRDefault="005746A2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46A2" w:rsidRDefault="005746A2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46A2" w:rsidRDefault="005746A2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6A2" w:rsidRDefault="005746A2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746A2" w:rsidRDefault="005746A2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5746A2" w:rsidTr="00C36E26">
        <w:trPr>
          <w:trHeight w:val="454"/>
        </w:trPr>
        <w:tc>
          <w:tcPr>
            <w:tcW w:w="55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746A2" w:rsidRDefault="005746A2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46A2" w:rsidRDefault="005746A2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46A2" w:rsidRDefault="005746A2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6A2" w:rsidRDefault="005746A2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746A2" w:rsidRDefault="005746A2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5746A2" w:rsidTr="00C36E26">
        <w:trPr>
          <w:trHeight w:val="454"/>
        </w:trPr>
        <w:tc>
          <w:tcPr>
            <w:tcW w:w="55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746A2" w:rsidRDefault="005746A2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46A2" w:rsidRDefault="005746A2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46A2" w:rsidRDefault="005746A2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6A2" w:rsidRDefault="005746A2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746A2" w:rsidRDefault="005746A2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5746A2" w:rsidTr="00C36E26">
        <w:trPr>
          <w:trHeight w:val="454"/>
        </w:trPr>
        <w:tc>
          <w:tcPr>
            <w:tcW w:w="55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746A2" w:rsidRDefault="005746A2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46A2" w:rsidRDefault="005746A2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46A2" w:rsidRDefault="005746A2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6A2" w:rsidRDefault="005746A2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746A2" w:rsidRDefault="005746A2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5746A2" w:rsidTr="00C36E26">
        <w:trPr>
          <w:trHeight w:val="454"/>
        </w:trPr>
        <w:tc>
          <w:tcPr>
            <w:tcW w:w="55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746A2" w:rsidRDefault="005746A2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46A2" w:rsidRDefault="005746A2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46A2" w:rsidRDefault="005746A2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6A2" w:rsidRDefault="005746A2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746A2" w:rsidRDefault="005746A2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5746A2" w:rsidTr="00C36E26">
        <w:trPr>
          <w:trHeight w:val="454"/>
        </w:trPr>
        <w:tc>
          <w:tcPr>
            <w:tcW w:w="55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746A2" w:rsidRDefault="005746A2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46A2" w:rsidRDefault="005746A2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46A2" w:rsidRDefault="005746A2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6A2" w:rsidRDefault="005746A2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746A2" w:rsidRDefault="005746A2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E4D35" w:rsidTr="00C36E26">
        <w:trPr>
          <w:trHeight w:val="454"/>
        </w:trPr>
        <w:tc>
          <w:tcPr>
            <w:tcW w:w="55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E4D35" w:rsidRDefault="001E4D35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4D35" w:rsidRDefault="001E4D35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E4D35" w:rsidRDefault="001E4D35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D35" w:rsidRDefault="001E4D35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E4D35" w:rsidRDefault="001E4D35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E4D35" w:rsidTr="00021D3B">
        <w:trPr>
          <w:trHeight w:val="454"/>
        </w:trPr>
        <w:tc>
          <w:tcPr>
            <w:tcW w:w="55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E4D35" w:rsidRDefault="001E4D35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4D35" w:rsidRDefault="001E4D35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1E4D35" w:rsidRDefault="001E4D35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E4D35" w:rsidRDefault="001E4D35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E4D35" w:rsidRDefault="001E4D35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E4D35" w:rsidTr="00AE42CC">
        <w:trPr>
          <w:trHeight w:val="305"/>
        </w:trPr>
        <w:tc>
          <w:tcPr>
            <w:tcW w:w="55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1E4D35" w:rsidRDefault="001E4D35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1E4D35" w:rsidRDefault="001E4D35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1E4D35" w:rsidRDefault="001E4D35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1E4D35" w:rsidRDefault="001E4D35" w:rsidP="00AE42CC">
            <w:pPr>
              <w:tabs>
                <w:tab w:val="left" w:pos="1620"/>
              </w:tabs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E4D35" w:rsidRDefault="001E4D35" w:rsidP="00021D3B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Costo complessivo</w:t>
            </w:r>
          </w:p>
        </w:tc>
        <w:tc>
          <w:tcPr>
            <w:tcW w:w="21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E4D35" w:rsidRDefault="001E4D35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1E4D35" w:rsidRDefault="001E4D35">
      <w:pPr>
        <w:tabs>
          <w:tab w:val="left" w:pos="1620"/>
          <w:tab w:val="left" w:pos="1995"/>
        </w:tabs>
        <w:spacing w:after="0"/>
      </w:pPr>
    </w:p>
    <w:p w:rsidR="00C87964" w:rsidRDefault="00C87964" w:rsidP="001E4D35">
      <w:pPr>
        <w:tabs>
          <w:tab w:val="left" w:pos="1620"/>
          <w:tab w:val="left" w:pos="1995"/>
        </w:tabs>
        <w:spacing w:after="0"/>
        <w:ind w:left="6379"/>
        <w:jc w:val="center"/>
        <w:rPr>
          <w:sz w:val="24"/>
          <w:szCs w:val="24"/>
        </w:rPr>
      </w:pPr>
      <w:r>
        <w:t>Timbro e firma</w:t>
      </w:r>
    </w:p>
    <w:sectPr w:rsidR="00C87964" w:rsidSect="00507C05">
      <w:headerReference w:type="default" r:id="rId7"/>
      <w:footerReference w:type="default" r:id="rId8"/>
      <w:pgSz w:w="11906" w:h="16838"/>
      <w:pgMar w:top="567" w:right="567" w:bottom="567" w:left="85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F50" w:rsidRDefault="00A17F50" w:rsidP="00AE42CC">
      <w:pPr>
        <w:spacing w:after="0" w:line="240" w:lineRule="auto"/>
      </w:pPr>
      <w:r>
        <w:separator/>
      </w:r>
    </w:p>
  </w:endnote>
  <w:endnote w:type="continuationSeparator" w:id="0">
    <w:p w:rsidR="00A17F50" w:rsidRDefault="00A17F50" w:rsidP="00AE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76908"/>
      <w:docPartObj>
        <w:docPartGallery w:val="Page Numbers (Bottom of Page)"/>
        <w:docPartUnique/>
      </w:docPartObj>
    </w:sdtPr>
    <w:sdtContent>
      <w:p w:rsidR="00507C05" w:rsidRDefault="00507C05">
        <w:pPr>
          <w:pStyle w:val="Pidipagin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07C05" w:rsidRDefault="00507C0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F50" w:rsidRDefault="00A17F50" w:rsidP="00AE42CC">
      <w:pPr>
        <w:spacing w:after="0" w:line="240" w:lineRule="auto"/>
      </w:pPr>
      <w:r>
        <w:separator/>
      </w:r>
    </w:p>
  </w:footnote>
  <w:footnote w:type="continuationSeparator" w:id="0">
    <w:p w:rsidR="00A17F50" w:rsidRDefault="00A17F50" w:rsidP="00AE42CC">
      <w:pPr>
        <w:spacing w:after="0" w:line="240" w:lineRule="auto"/>
      </w:pPr>
      <w:r>
        <w:continuationSeparator/>
      </w:r>
    </w:p>
  </w:footnote>
  <w:footnote w:id="1">
    <w:p w:rsidR="00A17F50" w:rsidRPr="00BA1479" w:rsidRDefault="00A17F50" w:rsidP="00336FB3">
      <w:pPr>
        <w:pStyle w:val="Testonotaapidipagina"/>
        <w:spacing w:after="0" w:line="240" w:lineRule="auto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BA1479">
        <w:rPr>
          <w:sz w:val="18"/>
          <w:szCs w:val="18"/>
        </w:rPr>
        <w:t>In ogni riga inserire solo la tipologia di handicap dell’alunno (EH</w:t>
      </w:r>
      <w:r>
        <w:rPr>
          <w:sz w:val="18"/>
          <w:szCs w:val="18"/>
        </w:rPr>
        <w:t xml:space="preserve"> - psicofisico</w:t>
      </w:r>
      <w:r w:rsidRPr="00BA1479">
        <w:rPr>
          <w:sz w:val="18"/>
          <w:szCs w:val="18"/>
        </w:rPr>
        <w:t>, CH</w:t>
      </w:r>
      <w:r>
        <w:rPr>
          <w:sz w:val="18"/>
          <w:szCs w:val="18"/>
        </w:rPr>
        <w:t xml:space="preserve"> - vista</w:t>
      </w:r>
      <w:r w:rsidRPr="00BA1479">
        <w:rPr>
          <w:sz w:val="18"/>
          <w:szCs w:val="18"/>
        </w:rPr>
        <w:t>, DH</w:t>
      </w:r>
      <w:r>
        <w:rPr>
          <w:sz w:val="18"/>
          <w:szCs w:val="18"/>
        </w:rPr>
        <w:t xml:space="preserve"> - udito</w:t>
      </w:r>
      <w:r w:rsidRPr="00BA1479">
        <w:rPr>
          <w:sz w:val="18"/>
          <w:szCs w:val="18"/>
        </w:rPr>
        <w:t>, …).</w:t>
      </w:r>
    </w:p>
  </w:footnote>
  <w:footnote w:id="2">
    <w:p w:rsidR="00A17F50" w:rsidRPr="00BA1479" w:rsidRDefault="00A17F50" w:rsidP="00336FB3">
      <w:pPr>
        <w:spacing w:after="0"/>
        <w:jc w:val="both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BA1479">
        <w:rPr>
          <w:sz w:val="18"/>
          <w:szCs w:val="18"/>
        </w:rPr>
        <w:t xml:space="preserve">Inserire per ogni alunno il/i numero/i di riferimento del/dei preventivo/i per le attrezzature richieste e allegarli alla scheda. I preventivi allegati dovranno contenere le voci dettagliate con l’indicazione dell’attrezzatura </w:t>
      </w:r>
      <w:proofErr w:type="spellStart"/>
      <w:r w:rsidRPr="00BA1479">
        <w:rPr>
          <w:sz w:val="18"/>
          <w:szCs w:val="18"/>
        </w:rPr>
        <w:t>didattico-specialistica</w:t>
      </w:r>
      <w:proofErr w:type="spellEnd"/>
      <w:r w:rsidRPr="00BA1479">
        <w:rPr>
          <w:sz w:val="18"/>
          <w:szCs w:val="18"/>
        </w:rPr>
        <w:t xml:space="preserve"> richiesta e il costo. Non verranno prese in esame </w:t>
      </w:r>
      <w:r>
        <w:rPr>
          <w:sz w:val="18"/>
          <w:szCs w:val="18"/>
        </w:rPr>
        <w:t xml:space="preserve">le </w:t>
      </w:r>
      <w:r w:rsidRPr="00BA1479">
        <w:rPr>
          <w:sz w:val="18"/>
          <w:szCs w:val="18"/>
        </w:rPr>
        <w:t>richieste di acquisto d</w:t>
      </w:r>
      <w:r w:rsidRPr="00336FB3">
        <w:rPr>
          <w:sz w:val="18"/>
          <w:szCs w:val="18"/>
        </w:rPr>
        <w:t>i attrezzature non specialistiche,</w:t>
      </w:r>
      <w:r w:rsidRPr="00BA1479">
        <w:rPr>
          <w:sz w:val="18"/>
          <w:szCs w:val="18"/>
        </w:rPr>
        <w:t xml:space="preserve"> </w:t>
      </w:r>
      <w:r w:rsidRPr="00336FB3">
        <w:rPr>
          <w:sz w:val="18"/>
          <w:szCs w:val="18"/>
        </w:rPr>
        <w:t>quali</w:t>
      </w:r>
      <w:r>
        <w:rPr>
          <w:sz w:val="18"/>
          <w:szCs w:val="18"/>
        </w:rPr>
        <w:t xml:space="preserve"> ad esempio</w:t>
      </w:r>
      <w:r w:rsidRPr="00336FB3">
        <w:rPr>
          <w:sz w:val="18"/>
          <w:szCs w:val="18"/>
        </w:rPr>
        <w:t xml:space="preserve">: materiale informatico di carattere generico (ad </w:t>
      </w:r>
      <w:proofErr w:type="spellStart"/>
      <w:r w:rsidRPr="00336FB3">
        <w:rPr>
          <w:sz w:val="18"/>
          <w:szCs w:val="18"/>
        </w:rPr>
        <w:t>es</w:t>
      </w:r>
      <w:proofErr w:type="spellEnd"/>
      <w:r w:rsidRPr="00336FB3">
        <w:rPr>
          <w:sz w:val="18"/>
          <w:szCs w:val="18"/>
        </w:rPr>
        <w:t>:</w:t>
      </w:r>
      <w:r w:rsidRPr="00BA1479">
        <w:rPr>
          <w:sz w:val="18"/>
          <w:szCs w:val="18"/>
        </w:rPr>
        <w:t xml:space="preserve"> </w:t>
      </w:r>
      <w:r w:rsidRPr="00336FB3">
        <w:rPr>
          <w:sz w:val="18"/>
          <w:szCs w:val="18"/>
        </w:rPr>
        <w:t xml:space="preserve">Personal computer, notebook, licenze </w:t>
      </w:r>
      <w:r w:rsidRPr="00BA1479">
        <w:rPr>
          <w:sz w:val="18"/>
          <w:szCs w:val="18"/>
        </w:rPr>
        <w:t>p</w:t>
      </w:r>
      <w:r w:rsidRPr="00336FB3">
        <w:rPr>
          <w:sz w:val="18"/>
          <w:szCs w:val="18"/>
        </w:rPr>
        <w:t>/o programmi generici, accessori e periferiche, ecc);</w:t>
      </w:r>
      <w:r w:rsidRPr="00BA1479">
        <w:rPr>
          <w:sz w:val="18"/>
          <w:szCs w:val="18"/>
        </w:rPr>
        <w:t xml:space="preserve"> </w:t>
      </w:r>
      <w:r w:rsidRPr="00336FB3">
        <w:rPr>
          <w:sz w:val="18"/>
          <w:szCs w:val="18"/>
        </w:rPr>
        <w:t>materiale di consumo (cancelleria, cartucce o toner</w:t>
      </w:r>
      <w:r w:rsidRPr="00BA1479">
        <w:rPr>
          <w:sz w:val="18"/>
          <w:szCs w:val="18"/>
        </w:rPr>
        <w:t xml:space="preserve"> </w:t>
      </w:r>
      <w:r w:rsidRPr="00336FB3">
        <w:rPr>
          <w:sz w:val="18"/>
          <w:szCs w:val="18"/>
        </w:rPr>
        <w:t>per stampanti, carta, e</w:t>
      </w:r>
      <w:r w:rsidRPr="00BA1479">
        <w:rPr>
          <w:sz w:val="18"/>
          <w:szCs w:val="18"/>
        </w:rPr>
        <w:t>cc</w:t>
      </w:r>
      <w:r w:rsidRPr="00336FB3">
        <w:rPr>
          <w:sz w:val="18"/>
          <w:szCs w:val="18"/>
        </w:rPr>
        <w:t>.)</w:t>
      </w:r>
      <w:r w:rsidRPr="00BA1479">
        <w:rPr>
          <w:sz w:val="18"/>
          <w:szCs w:val="18"/>
        </w:rPr>
        <w:t>,</w:t>
      </w:r>
      <w:r w:rsidRPr="00336FB3">
        <w:rPr>
          <w:sz w:val="18"/>
          <w:szCs w:val="18"/>
        </w:rPr>
        <w:t xml:space="preserve"> materiale didattico di carattere generico; materiale</w:t>
      </w:r>
      <w:r w:rsidRPr="00BA1479">
        <w:rPr>
          <w:sz w:val="18"/>
          <w:szCs w:val="18"/>
        </w:rPr>
        <w:t xml:space="preserve"> per la formazione dei docenti e quant’altro non in relazione al tipo di </w:t>
      </w:r>
      <w:r w:rsidRPr="00336FB3">
        <w:rPr>
          <w:sz w:val="18"/>
          <w:szCs w:val="18"/>
        </w:rPr>
        <w:t>handicap del beneficiario</w:t>
      </w:r>
      <w:r w:rsidRPr="00BA1479">
        <w:rPr>
          <w:sz w:val="18"/>
          <w:szCs w:val="18"/>
        </w:rPr>
        <w:t>.</w:t>
      </w:r>
    </w:p>
  </w:footnote>
  <w:footnote w:id="3">
    <w:p w:rsidR="00A17F50" w:rsidRPr="00BA1479" w:rsidRDefault="00A17F50" w:rsidP="00336FB3">
      <w:pPr>
        <w:pStyle w:val="Testonotaapidipagina"/>
        <w:spacing w:after="0" w:line="240" w:lineRule="auto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="00B035CE" w:rsidRPr="00BA1479">
        <w:rPr>
          <w:sz w:val="18"/>
          <w:szCs w:val="18"/>
        </w:rPr>
        <w:t>Inserire il costo complessivo</w:t>
      </w:r>
      <w:r w:rsidR="00B035CE">
        <w:rPr>
          <w:sz w:val="18"/>
          <w:szCs w:val="18"/>
        </w:rPr>
        <w:t>,</w:t>
      </w:r>
      <w:r w:rsidR="00B035CE" w:rsidRPr="00BA1479">
        <w:rPr>
          <w:sz w:val="18"/>
          <w:szCs w:val="18"/>
        </w:rPr>
        <w:t xml:space="preserve"> comprensivo di IVA</w:t>
      </w:r>
      <w:r w:rsidR="00B035CE">
        <w:rPr>
          <w:sz w:val="18"/>
          <w:szCs w:val="18"/>
        </w:rPr>
        <w:t>,</w:t>
      </w:r>
      <w:r w:rsidR="00B035CE" w:rsidRPr="00BA1479">
        <w:rPr>
          <w:sz w:val="18"/>
          <w:szCs w:val="18"/>
        </w:rPr>
        <w:t xml:space="preserve"> dei preventivi delle attrezzature richieste per alunno.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C05" w:rsidRDefault="00507C05" w:rsidP="00507C05">
    <w:pPr>
      <w:tabs>
        <w:tab w:val="left" w:pos="1875"/>
      </w:tabs>
      <w:jc w:val="right"/>
      <w:rPr>
        <w:b/>
        <w:sz w:val="16"/>
        <w:szCs w:val="16"/>
      </w:rPr>
    </w:pPr>
    <w:r w:rsidRPr="009B1F69">
      <w:rPr>
        <w:b/>
        <w:sz w:val="16"/>
        <w:szCs w:val="16"/>
      </w:rPr>
      <w:t>ANALISI FABBISOGNO</w:t>
    </w:r>
  </w:p>
  <w:p w:rsidR="00507C05" w:rsidRPr="009B1F69" w:rsidRDefault="00507C05" w:rsidP="00507C05">
    <w:pPr>
      <w:tabs>
        <w:tab w:val="left" w:pos="1875"/>
      </w:tabs>
      <w:jc w:val="right"/>
      <w:rPr>
        <w:b/>
        <w:sz w:val="16"/>
        <w:szCs w:val="16"/>
      </w:rPr>
    </w:pPr>
    <w:r w:rsidRPr="009B1F69">
      <w:rPr>
        <w:b/>
        <w:sz w:val="16"/>
        <w:szCs w:val="16"/>
      </w:rPr>
      <w:t xml:space="preserve">All. </w:t>
    </w:r>
    <w:r>
      <w:rPr>
        <w:b/>
        <w:sz w:val="16"/>
        <w:szCs w:val="16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5AE"/>
    <w:rsid w:val="00021D3B"/>
    <w:rsid w:val="000863F9"/>
    <w:rsid w:val="000C50BF"/>
    <w:rsid w:val="00130003"/>
    <w:rsid w:val="001B3A5F"/>
    <w:rsid w:val="001E4D35"/>
    <w:rsid w:val="00336FB3"/>
    <w:rsid w:val="0034053F"/>
    <w:rsid w:val="003607D0"/>
    <w:rsid w:val="004B10FD"/>
    <w:rsid w:val="004F432E"/>
    <w:rsid w:val="00506A6F"/>
    <w:rsid w:val="00507C05"/>
    <w:rsid w:val="005746A2"/>
    <w:rsid w:val="00585129"/>
    <w:rsid w:val="006A789E"/>
    <w:rsid w:val="006F332E"/>
    <w:rsid w:val="007123BD"/>
    <w:rsid w:val="008A0332"/>
    <w:rsid w:val="008B5FFD"/>
    <w:rsid w:val="009E761F"/>
    <w:rsid w:val="00A17F50"/>
    <w:rsid w:val="00AE42CC"/>
    <w:rsid w:val="00AF10F4"/>
    <w:rsid w:val="00B035CE"/>
    <w:rsid w:val="00B1237C"/>
    <w:rsid w:val="00BA1479"/>
    <w:rsid w:val="00BC1964"/>
    <w:rsid w:val="00C36E26"/>
    <w:rsid w:val="00C87964"/>
    <w:rsid w:val="00D06794"/>
    <w:rsid w:val="00D07988"/>
    <w:rsid w:val="00D475AE"/>
    <w:rsid w:val="00DF0E01"/>
    <w:rsid w:val="00E55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1964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BC1964"/>
  </w:style>
  <w:style w:type="character" w:customStyle="1" w:styleId="CarattereCarattere3">
    <w:name w:val="Carattere Carattere3"/>
    <w:basedOn w:val="Carpredefinitoparagrafo1"/>
    <w:rsid w:val="00BC1964"/>
    <w:rPr>
      <w:rFonts w:ascii="Tahoma" w:hAnsi="Tahoma" w:cs="Tahoma"/>
      <w:sz w:val="16"/>
      <w:szCs w:val="16"/>
    </w:rPr>
  </w:style>
  <w:style w:type="character" w:customStyle="1" w:styleId="CarattereCarattere2">
    <w:name w:val="Carattere Carattere2"/>
    <w:basedOn w:val="Carpredefinitoparagrafo1"/>
    <w:rsid w:val="00BC1964"/>
    <w:rPr>
      <w:sz w:val="22"/>
      <w:szCs w:val="22"/>
    </w:rPr>
  </w:style>
  <w:style w:type="character" w:customStyle="1" w:styleId="CarattereCarattere1">
    <w:name w:val="Carattere Carattere1"/>
    <w:basedOn w:val="Carpredefinitoparagrafo1"/>
    <w:rsid w:val="00BC1964"/>
    <w:rPr>
      <w:sz w:val="22"/>
      <w:szCs w:val="22"/>
    </w:rPr>
  </w:style>
  <w:style w:type="character" w:customStyle="1" w:styleId="CarattereCarattere">
    <w:name w:val="Carattere Carattere"/>
    <w:basedOn w:val="Carpredefinitoparagrafo1"/>
    <w:rsid w:val="00BC1964"/>
  </w:style>
  <w:style w:type="character" w:customStyle="1" w:styleId="Caratteredellanota">
    <w:name w:val="Carattere della nota"/>
    <w:basedOn w:val="Carpredefinitoparagrafo1"/>
    <w:rsid w:val="00BC1964"/>
    <w:rPr>
      <w:vertAlign w:val="superscript"/>
    </w:rPr>
  </w:style>
  <w:style w:type="paragraph" w:customStyle="1" w:styleId="Titolo1">
    <w:name w:val="Titolo1"/>
    <w:basedOn w:val="Normale"/>
    <w:next w:val="Corpodeltesto"/>
    <w:rsid w:val="00BC19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BC1964"/>
    <w:pPr>
      <w:spacing w:after="140" w:line="288" w:lineRule="auto"/>
    </w:pPr>
  </w:style>
  <w:style w:type="paragraph" w:styleId="Elenco">
    <w:name w:val="List"/>
    <w:basedOn w:val="Corpodeltesto"/>
    <w:rsid w:val="00BC1964"/>
    <w:rPr>
      <w:rFonts w:cs="Mangal"/>
    </w:rPr>
  </w:style>
  <w:style w:type="paragraph" w:styleId="Didascalia">
    <w:name w:val="caption"/>
    <w:basedOn w:val="Normale"/>
    <w:qFormat/>
    <w:rsid w:val="00BC19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BC1964"/>
    <w:pPr>
      <w:suppressLineNumbers/>
    </w:pPr>
    <w:rPr>
      <w:rFonts w:cs="Mangal"/>
    </w:rPr>
  </w:style>
  <w:style w:type="paragraph" w:styleId="Testofumetto">
    <w:name w:val="Balloon Text"/>
    <w:basedOn w:val="Normale"/>
    <w:rsid w:val="00BC19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BC196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C1964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sid w:val="00BC1964"/>
    <w:rPr>
      <w:sz w:val="20"/>
      <w:szCs w:val="20"/>
    </w:rPr>
  </w:style>
  <w:style w:type="paragraph" w:customStyle="1" w:styleId="Contenutotabella">
    <w:name w:val="Contenuto tabella"/>
    <w:basedOn w:val="Normale"/>
    <w:rsid w:val="00BC1964"/>
    <w:pPr>
      <w:suppressLineNumbers/>
    </w:pPr>
  </w:style>
  <w:style w:type="paragraph" w:customStyle="1" w:styleId="Titolotabella">
    <w:name w:val="Titolo tabella"/>
    <w:basedOn w:val="Contenutotabella"/>
    <w:rsid w:val="00BC1964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rsid w:val="00BC1964"/>
  </w:style>
  <w:style w:type="character" w:styleId="Rimandonotaapidipagina">
    <w:name w:val="footnote reference"/>
    <w:basedOn w:val="Carpredefinitoparagrafo"/>
    <w:uiPriority w:val="99"/>
    <w:semiHidden/>
    <w:unhideWhenUsed/>
    <w:rsid w:val="00AE42CC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7C05"/>
    <w:rPr>
      <w:rFonts w:ascii="Calibri" w:eastAsia="Calibri" w:hAnsi="Calibri"/>
      <w:sz w:val="22"/>
      <w:szCs w:val="22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7C05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986812"/>
    <w:rsid w:val="00986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B0E5E02E2334FDC8E743C24EDB28707">
    <w:name w:val="FB0E5E02E2334FDC8E743C24EDB28707"/>
    <w:rsid w:val="0098681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704B9-F36C-4AD6-991C-D6A1F21C9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DIRITTO ALLO STUDIO L</vt:lpstr>
    </vt:vector>
  </TitlesOfParts>
  <Company>Olidata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DIRITTO ALLO STUDIO L</dc:title>
  <dc:creator>Antonio-NB</dc:creator>
  <cp:lastModifiedBy>c.sacca</cp:lastModifiedBy>
  <cp:revision>23</cp:revision>
  <cp:lastPrinted>2017-03-28T09:30:00Z</cp:lastPrinted>
  <dcterms:created xsi:type="dcterms:W3CDTF">2016-04-07T10:34:00Z</dcterms:created>
  <dcterms:modified xsi:type="dcterms:W3CDTF">2017-03-28T11:42:00Z</dcterms:modified>
</cp:coreProperties>
</file>